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EA" w:rsidRPr="00635BCD" w:rsidRDefault="007061EA" w:rsidP="003E27C9">
      <w:pPr>
        <w:pStyle w:val="a"/>
        <w:spacing w:before="360"/>
        <w:ind w:left="608" w:hanging="608"/>
        <w:rPr>
          <w:rFonts w:cs="Times New Roman"/>
          <w:color w:val="000000" w:themeColor="text1"/>
        </w:rPr>
      </w:pPr>
      <w:r w:rsidRPr="00635BCD">
        <w:rPr>
          <w:rFonts w:cs="Times New Roman" w:hint="eastAsia"/>
          <w:color w:val="000000" w:themeColor="text1"/>
          <w:spacing w:val="-8"/>
        </w:rPr>
        <w:t>公務人員因為怕承擔責任與過</w:t>
      </w:r>
      <w:proofErr w:type="gramStart"/>
      <w:r w:rsidRPr="00635BCD">
        <w:rPr>
          <w:rFonts w:cs="Times New Roman" w:hint="eastAsia"/>
          <w:color w:val="000000" w:themeColor="text1"/>
          <w:spacing w:val="-8"/>
        </w:rPr>
        <w:t>勞</w:t>
      </w:r>
      <w:proofErr w:type="gramEnd"/>
      <w:r w:rsidRPr="00635BCD">
        <w:rPr>
          <w:rFonts w:cs="Times New Roman" w:hint="eastAsia"/>
          <w:color w:val="000000" w:themeColor="text1"/>
          <w:spacing w:val="-8"/>
        </w:rPr>
        <w:t>而不願意升遷管理職，該如何激勵或改進？</w:t>
      </w:r>
      <w:r w:rsidR="003E27C9" w:rsidRPr="00635BCD">
        <w:rPr>
          <w:rFonts w:cs="Times New Roman" w:hint="eastAsia"/>
          <w:color w:val="000000" w:themeColor="text1"/>
        </w:rPr>
        <w:t>（</w:t>
      </w:r>
      <w:r w:rsidRPr="00635BCD">
        <w:rPr>
          <w:rFonts w:cs="Times New Roman" w:hint="eastAsia"/>
          <w:color w:val="000000" w:themeColor="text1"/>
        </w:rPr>
        <w:t>25</w:t>
      </w:r>
      <w:r w:rsidR="003E27C9" w:rsidRPr="00635BCD">
        <w:rPr>
          <w:rFonts w:cs="Times New Roman" w:hint="eastAsia"/>
          <w:color w:val="000000" w:themeColor="text1"/>
        </w:rPr>
        <w:t>分）</w:t>
      </w:r>
    </w:p>
    <w:p w:rsidR="007061EA" w:rsidRPr="00635BCD" w:rsidRDefault="00635BCD" w:rsidP="00635BCD">
      <w:pPr>
        <w:pStyle w:val="a"/>
        <w:spacing w:before="360"/>
        <w:ind w:left="640" w:hanging="640"/>
        <w:rPr>
          <w:rFonts w:cs="Times New Roman"/>
          <w:color w:val="000000" w:themeColor="text1"/>
        </w:rPr>
      </w:pPr>
      <w:r w:rsidRPr="00635BCD">
        <w:rPr>
          <w:rFonts w:cs="Times New Roman" w:hint="eastAsia"/>
          <w:color w:val="000000" w:themeColor="text1"/>
          <w:lang w:eastAsia="zh-HK"/>
        </w:rPr>
        <w:t>政府人事人員</w:t>
      </w:r>
      <w:r w:rsidR="007061EA" w:rsidRPr="00635BCD">
        <w:rPr>
          <w:rFonts w:cs="Times New Roman" w:hint="eastAsia"/>
          <w:color w:val="000000" w:themeColor="text1"/>
        </w:rPr>
        <w:t>可以從</w:t>
      </w:r>
      <w:r w:rsidR="003E27C9" w:rsidRPr="00635BCD">
        <w:rPr>
          <w:rFonts w:cs="Times New Roman" w:hint="eastAsia"/>
          <w:color w:val="000000" w:themeColor="text1"/>
        </w:rPr>
        <w:t>那</w:t>
      </w:r>
      <w:r w:rsidR="007061EA" w:rsidRPr="00635BCD">
        <w:rPr>
          <w:rFonts w:cs="Times New Roman" w:hint="eastAsia"/>
          <w:color w:val="000000" w:themeColor="text1"/>
        </w:rPr>
        <w:t>些面向著手</w:t>
      </w:r>
      <w:r w:rsidRPr="00635BCD">
        <w:rPr>
          <w:rFonts w:cs="Times New Roman" w:hint="eastAsia"/>
          <w:color w:val="000000" w:themeColor="text1"/>
        </w:rPr>
        <w:t>，</w:t>
      </w:r>
      <w:r w:rsidRPr="00635BCD">
        <w:rPr>
          <w:rFonts w:cs="Times New Roman" w:hint="eastAsia"/>
          <w:color w:val="000000" w:themeColor="text1"/>
          <w:lang w:eastAsia="zh-HK"/>
        </w:rPr>
        <w:t>以</w:t>
      </w:r>
      <w:r w:rsidRPr="00635BCD">
        <w:rPr>
          <w:rFonts w:cs="Times New Roman" w:hint="eastAsia"/>
          <w:color w:val="000000" w:themeColor="text1"/>
        </w:rPr>
        <w:t>協助公務人員提升心理健康</w:t>
      </w:r>
      <w:r w:rsidR="007061EA" w:rsidRPr="00635BCD">
        <w:rPr>
          <w:rFonts w:cs="Times New Roman" w:hint="eastAsia"/>
          <w:color w:val="000000" w:themeColor="text1"/>
        </w:rPr>
        <w:t>？</w:t>
      </w:r>
      <w:r w:rsidR="003E27C9" w:rsidRPr="00635BCD">
        <w:rPr>
          <w:rFonts w:cs="Times New Roman" w:hint="eastAsia"/>
          <w:color w:val="000000" w:themeColor="text1"/>
        </w:rPr>
        <w:t>（</w:t>
      </w:r>
      <w:r w:rsidR="007061EA" w:rsidRPr="00635BCD">
        <w:rPr>
          <w:rFonts w:cs="Times New Roman" w:hint="eastAsia"/>
          <w:color w:val="000000" w:themeColor="text1"/>
        </w:rPr>
        <w:t>25</w:t>
      </w:r>
      <w:r w:rsidR="003E27C9" w:rsidRPr="00635BCD">
        <w:rPr>
          <w:rFonts w:cs="Times New Roman" w:hint="eastAsia"/>
          <w:color w:val="000000" w:themeColor="text1"/>
        </w:rPr>
        <w:t>分）</w:t>
      </w:r>
    </w:p>
    <w:p w:rsidR="007061EA" w:rsidRPr="00635BCD" w:rsidRDefault="007061EA" w:rsidP="003E27C9">
      <w:pPr>
        <w:pStyle w:val="a"/>
        <w:spacing w:before="360"/>
        <w:ind w:left="608" w:hanging="608"/>
        <w:rPr>
          <w:rFonts w:cs="Times New Roman"/>
          <w:color w:val="000000" w:themeColor="text1"/>
        </w:rPr>
      </w:pPr>
      <w:r w:rsidRPr="00635BCD">
        <w:rPr>
          <w:rFonts w:cs="Times New Roman" w:hint="eastAsia"/>
          <w:color w:val="000000" w:themeColor="text1"/>
          <w:spacing w:val="-8"/>
        </w:rPr>
        <w:t>試比較企業與公務機關在招募面談採用傳統與人工智慧時有</w:t>
      </w:r>
      <w:r w:rsidR="003E27C9" w:rsidRPr="00635BCD">
        <w:rPr>
          <w:rFonts w:cs="Times New Roman" w:hint="eastAsia"/>
          <w:color w:val="000000" w:themeColor="text1"/>
          <w:spacing w:val="-8"/>
        </w:rPr>
        <w:t>那</w:t>
      </w:r>
      <w:r w:rsidRPr="00635BCD">
        <w:rPr>
          <w:rFonts w:cs="Times New Roman" w:hint="eastAsia"/>
          <w:color w:val="000000" w:themeColor="text1"/>
          <w:spacing w:val="-8"/>
        </w:rPr>
        <w:t>些優缺點</w:t>
      </w:r>
      <w:r w:rsidR="003E27C9" w:rsidRPr="00635BCD">
        <w:rPr>
          <w:rFonts w:cs="Times New Roman" w:hint="eastAsia"/>
          <w:color w:val="000000" w:themeColor="text1"/>
          <w:spacing w:val="-8"/>
        </w:rPr>
        <w:t>？</w:t>
      </w:r>
      <w:r w:rsidR="003E27C9" w:rsidRPr="00635BCD">
        <w:rPr>
          <w:rFonts w:cs="Times New Roman" w:hint="eastAsia"/>
          <w:color w:val="000000" w:themeColor="text1"/>
        </w:rPr>
        <w:t>（</w:t>
      </w:r>
      <w:r w:rsidRPr="00635BCD">
        <w:rPr>
          <w:rFonts w:cs="Times New Roman" w:hint="eastAsia"/>
          <w:color w:val="000000" w:themeColor="text1"/>
        </w:rPr>
        <w:t>25</w:t>
      </w:r>
      <w:r w:rsidR="003E27C9" w:rsidRPr="00635BCD">
        <w:rPr>
          <w:rFonts w:cs="Times New Roman" w:hint="eastAsia"/>
          <w:color w:val="000000" w:themeColor="text1"/>
        </w:rPr>
        <w:t>分）</w:t>
      </w:r>
      <w:bookmarkStart w:id="0" w:name="_GoBack"/>
      <w:bookmarkEnd w:id="0"/>
    </w:p>
    <w:p w:rsidR="007061EA" w:rsidRPr="00635BCD" w:rsidRDefault="007061EA" w:rsidP="00635BCD">
      <w:pPr>
        <w:pStyle w:val="a"/>
        <w:spacing w:before="360"/>
        <w:ind w:left="640" w:hanging="640"/>
        <w:rPr>
          <w:rFonts w:cs="Times New Roman"/>
          <w:color w:val="000000" w:themeColor="text1"/>
        </w:rPr>
      </w:pPr>
      <w:r w:rsidRPr="00635BCD">
        <w:rPr>
          <w:rFonts w:cs="Times New Roman" w:hint="eastAsia"/>
          <w:color w:val="000000" w:themeColor="text1"/>
        </w:rPr>
        <w:t>如果要防止公務機關資訊</w:t>
      </w:r>
      <w:r w:rsidR="00635BCD" w:rsidRPr="00635BCD">
        <w:rPr>
          <w:rFonts w:cs="Times New Roman" w:hint="eastAsia"/>
          <w:color w:val="000000" w:themeColor="text1"/>
        </w:rPr>
        <w:t>安全的相關</w:t>
      </w:r>
      <w:r w:rsidRPr="00635BCD">
        <w:rPr>
          <w:rFonts w:cs="Times New Roman" w:hint="eastAsia"/>
          <w:color w:val="000000" w:themeColor="text1"/>
        </w:rPr>
        <w:t>問題</w:t>
      </w:r>
      <w:r w:rsidR="00635BCD" w:rsidRPr="00635BCD">
        <w:rPr>
          <w:rFonts w:cs="Times New Roman" w:hint="eastAsia"/>
          <w:color w:val="000000" w:themeColor="text1"/>
        </w:rPr>
        <w:t>，</w:t>
      </w:r>
      <w:r w:rsidRPr="00635BCD">
        <w:rPr>
          <w:rFonts w:cs="Times New Roman" w:hint="eastAsia"/>
          <w:color w:val="000000" w:themeColor="text1"/>
        </w:rPr>
        <w:t>在人力資源管理上可以建構</w:t>
      </w:r>
      <w:r w:rsidR="003E27C9" w:rsidRPr="00635BCD">
        <w:rPr>
          <w:rFonts w:cs="Times New Roman" w:hint="eastAsia"/>
          <w:color w:val="000000" w:themeColor="text1"/>
        </w:rPr>
        <w:t>那</w:t>
      </w:r>
      <w:r w:rsidRPr="00635BCD">
        <w:rPr>
          <w:rFonts w:cs="Times New Roman" w:hint="eastAsia"/>
          <w:color w:val="000000" w:themeColor="text1"/>
        </w:rPr>
        <w:t>些指標來協助預警或改善</w:t>
      </w:r>
      <w:r w:rsidR="003E27C9" w:rsidRPr="00635BCD">
        <w:rPr>
          <w:rFonts w:cs="Times New Roman" w:hint="eastAsia"/>
          <w:color w:val="000000" w:themeColor="text1"/>
        </w:rPr>
        <w:t>？（</w:t>
      </w:r>
      <w:r w:rsidRPr="00635BCD">
        <w:rPr>
          <w:rFonts w:cs="Times New Roman" w:hint="eastAsia"/>
          <w:color w:val="000000" w:themeColor="text1"/>
        </w:rPr>
        <w:t>25</w:t>
      </w:r>
      <w:r w:rsidR="003E27C9" w:rsidRPr="00635BCD">
        <w:rPr>
          <w:rFonts w:cs="Times New Roman" w:hint="eastAsia"/>
          <w:color w:val="000000" w:themeColor="text1"/>
        </w:rPr>
        <w:t>分）</w:t>
      </w:r>
    </w:p>
    <w:sectPr w:rsidR="007061EA" w:rsidRPr="00635BCD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CD3" w:rsidRDefault="00A85CD3" w:rsidP="009F7437">
      <w:r>
        <w:separator/>
      </w:r>
    </w:p>
  </w:endnote>
  <w:endnote w:type="continuationSeparator" w:id="0">
    <w:p w:rsidR="00A85CD3" w:rsidRDefault="00A85CD3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7C9" w:rsidRDefault="003E27C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7C9" w:rsidRDefault="003E27C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7C9" w:rsidRDefault="003E27C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CD3" w:rsidRDefault="00A85CD3" w:rsidP="009F7437">
      <w:r>
        <w:separator/>
      </w:r>
    </w:p>
  </w:footnote>
  <w:footnote w:type="continuationSeparator" w:id="0">
    <w:p w:rsidR="00A85CD3" w:rsidRDefault="00A85CD3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3E27C9" w:rsidTr="00411CB4">
      <w:trPr>
        <w:jc w:val="right"/>
      </w:trPr>
      <w:tc>
        <w:tcPr>
          <w:tcW w:w="611" w:type="dxa"/>
          <w:noWrap/>
        </w:tcPr>
        <w:p w:rsidR="00411CB4" w:rsidRPr="003E27C9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E27C9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3E27C9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3E27C9" w:rsidTr="00411CB4">
      <w:trPr>
        <w:jc w:val="right"/>
      </w:trPr>
      <w:tc>
        <w:tcPr>
          <w:tcW w:w="611" w:type="dxa"/>
          <w:noWrap/>
        </w:tcPr>
        <w:p w:rsidR="00411CB4" w:rsidRPr="003E27C9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E27C9">
            <w:rPr>
              <w:rFonts w:ascii="Times New Roman" w:eastAsia="標楷體" w:hAnsi="Times New Roman" w:cs="Times New Roman" w:hint="eastAsia"/>
            </w:rPr>
            <w:t>頁次</w:t>
          </w:r>
          <w:r w:rsidRPr="003E27C9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3E27C9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3E27C9">
            <w:rPr>
              <w:rFonts w:ascii="Times New Roman" w:hAnsi="Times New Roman" w:cs="Times New Roman"/>
            </w:rPr>
            <w:fldChar w:fldCharType="begin"/>
          </w:r>
          <w:r w:rsidRPr="003E27C9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3E27C9">
            <w:rPr>
              <w:rFonts w:ascii="Times New Roman" w:hAnsi="Times New Roman" w:cs="Times New Roman"/>
            </w:rPr>
            <w:fldChar w:fldCharType="separate"/>
          </w:r>
          <w:r w:rsidR="00DC41C2" w:rsidRPr="003E27C9">
            <w:rPr>
              <w:rFonts w:ascii="Times New Roman" w:hAnsi="Times New Roman" w:cs="Times New Roman"/>
              <w:noProof/>
            </w:rPr>
            <w:t>1</w:t>
          </w:r>
          <w:r w:rsidRPr="003E27C9">
            <w:rPr>
              <w:rFonts w:ascii="Times New Roman" w:hAnsi="Times New Roman" w:cs="Times New Roman"/>
            </w:rPr>
            <w:fldChar w:fldCharType="end"/>
          </w:r>
          <w:r w:rsidRPr="003E27C9">
            <w:rPr>
              <w:rFonts w:ascii="Times New Roman" w:hAnsi="Times New Roman" w:cs="Times New Roman" w:hint="eastAsia"/>
              <w:w w:val="66"/>
            </w:rPr>
            <w:t>－</w:t>
          </w:r>
          <w:r w:rsidRPr="003E27C9">
            <w:rPr>
              <w:rFonts w:ascii="Times New Roman" w:hAnsi="Times New Roman" w:cs="Times New Roman"/>
            </w:rPr>
            <w:fldChar w:fldCharType="begin"/>
          </w:r>
          <w:r w:rsidRPr="003E27C9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3E27C9">
            <w:rPr>
              <w:rFonts w:ascii="Times New Roman" w:hAnsi="Times New Roman" w:cs="Times New Roman"/>
            </w:rPr>
            <w:fldChar w:fldCharType="separate"/>
          </w:r>
          <w:r w:rsidR="00C306F6" w:rsidRPr="003E27C9">
            <w:rPr>
              <w:rFonts w:ascii="Times New Roman" w:hAnsi="Times New Roman" w:cs="Times New Roman"/>
              <w:noProof/>
            </w:rPr>
            <w:t>2</w:t>
          </w:r>
          <w:r w:rsidRPr="003E27C9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3E27C9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3E27C9" w:rsidTr="00B05F2E">
      <w:tc>
        <w:tcPr>
          <w:tcW w:w="632" w:type="dxa"/>
          <w:noWrap/>
        </w:tcPr>
        <w:p w:rsidR="00411CB4" w:rsidRPr="003E27C9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E27C9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3E27C9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3E27C9" w:rsidTr="00B05F2E">
      <w:tc>
        <w:tcPr>
          <w:tcW w:w="632" w:type="dxa"/>
          <w:noWrap/>
        </w:tcPr>
        <w:p w:rsidR="00411CB4" w:rsidRPr="003E27C9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3E27C9">
            <w:rPr>
              <w:rFonts w:ascii="Times New Roman" w:eastAsia="標楷體" w:hAnsi="Times New Roman" w:cs="Times New Roman" w:hint="eastAsia"/>
            </w:rPr>
            <w:t>頁次</w:t>
          </w:r>
          <w:r w:rsidRPr="003E27C9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3E27C9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3E27C9">
            <w:rPr>
              <w:rFonts w:ascii="Times New Roman" w:hAnsi="Times New Roman" w:cs="Times New Roman"/>
            </w:rPr>
            <w:fldChar w:fldCharType="begin"/>
          </w:r>
          <w:r w:rsidRPr="003E27C9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3E27C9">
            <w:rPr>
              <w:rFonts w:ascii="Times New Roman" w:hAnsi="Times New Roman" w:cs="Times New Roman"/>
            </w:rPr>
            <w:fldChar w:fldCharType="separate"/>
          </w:r>
          <w:r w:rsidR="00DC41C2" w:rsidRPr="003E27C9">
            <w:rPr>
              <w:rFonts w:ascii="Times New Roman" w:hAnsi="Times New Roman" w:cs="Times New Roman"/>
              <w:noProof/>
            </w:rPr>
            <w:t>1</w:t>
          </w:r>
          <w:r w:rsidRPr="003E27C9">
            <w:rPr>
              <w:rFonts w:ascii="Times New Roman" w:hAnsi="Times New Roman" w:cs="Times New Roman"/>
            </w:rPr>
            <w:fldChar w:fldCharType="end"/>
          </w:r>
          <w:r w:rsidRPr="003E27C9">
            <w:rPr>
              <w:rFonts w:ascii="Times New Roman" w:hAnsi="Times New Roman" w:cs="Times New Roman" w:hint="eastAsia"/>
              <w:w w:val="66"/>
            </w:rPr>
            <w:t>－</w:t>
          </w:r>
          <w:r w:rsidRPr="003E27C9">
            <w:rPr>
              <w:rFonts w:ascii="Times New Roman" w:hAnsi="Times New Roman" w:cs="Times New Roman"/>
            </w:rPr>
            <w:fldChar w:fldCharType="begin"/>
          </w:r>
          <w:r w:rsidRPr="003E27C9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3E27C9">
            <w:rPr>
              <w:rFonts w:ascii="Times New Roman" w:hAnsi="Times New Roman" w:cs="Times New Roman"/>
            </w:rPr>
            <w:fldChar w:fldCharType="separate"/>
          </w:r>
          <w:r w:rsidR="00C306F6" w:rsidRPr="003E27C9">
            <w:rPr>
              <w:rFonts w:ascii="Times New Roman" w:hAnsi="Times New Roman" w:cs="Times New Roman"/>
              <w:noProof/>
            </w:rPr>
            <w:t>3</w:t>
          </w:r>
          <w:r w:rsidRPr="003E27C9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3E27C9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3E27C9" w:rsidTr="00583E0C">
      <w:tc>
        <w:tcPr>
          <w:tcW w:w="10536" w:type="dxa"/>
          <w:gridSpan w:val="4"/>
        </w:tcPr>
        <w:p w:rsidR="00562928" w:rsidRPr="003E27C9" w:rsidRDefault="00104948" w:rsidP="007F43D1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3E27C9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7F43D1" w:rsidRPr="003E27C9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3E27C9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512BCD" w:rsidRPr="003E27C9">
            <w:rPr>
              <w:rFonts w:ascii="Times New Roman" w:eastAsia="標楷體" w:hAnsi="Times New Roman" w:cs="Times New Roman" w:hint="eastAsia"/>
              <w:sz w:val="36"/>
              <w:szCs w:val="36"/>
            </w:rPr>
            <w:t>普通考試</w:t>
          </w:r>
          <w:r w:rsidR="00562928" w:rsidRPr="003E27C9">
            <w:rPr>
              <w:rFonts w:ascii="Times New Roman" w:eastAsia="標楷體" w:hAnsi="Times New Roman" w:cs="Times New Roman"/>
              <w:sz w:val="36"/>
              <w:szCs w:val="36"/>
            </w:rPr>
            <w:t>試題</w:t>
          </w:r>
        </w:p>
      </w:tc>
    </w:tr>
    <w:tr w:rsidR="00562928" w:rsidRPr="003E27C9" w:rsidTr="001F4A31">
      <w:trPr>
        <w:trHeight w:hRule="exact" w:val="340"/>
      </w:trPr>
      <w:tc>
        <w:tcPr>
          <w:tcW w:w="1120" w:type="dxa"/>
          <w:noWrap/>
        </w:tcPr>
        <w:p w:rsidR="00562928" w:rsidRPr="003E27C9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3E27C9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3E27C9" w:rsidRDefault="007061EA" w:rsidP="007061EA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人事行政</w:t>
          </w:r>
        </w:p>
      </w:tc>
    </w:tr>
    <w:tr w:rsidR="00562928" w:rsidRPr="003E27C9" w:rsidTr="001F4A31">
      <w:trPr>
        <w:trHeight w:hRule="exact" w:val="340"/>
      </w:trPr>
      <w:tc>
        <w:tcPr>
          <w:tcW w:w="1120" w:type="dxa"/>
          <w:noWrap/>
        </w:tcPr>
        <w:p w:rsidR="00562928" w:rsidRPr="003E27C9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3E27C9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3E27C9" w:rsidRDefault="007061EA" w:rsidP="007061EA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公共人力資源管理概要</w:t>
          </w:r>
        </w:p>
      </w:tc>
    </w:tr>
    <w:tr w:rsidR="00562928" w:rsidRPr="003E27C9" w:rsidTr="00DC41C2">
      <w:trPr>
        <w:trHeight w:val="312"/>
      </w:trPr>
      <w:tc>
        <w:tcPr>
          <w:tcW w:w="1120" w:type="dxa"/>
          <w:noWrap/>
        </w:tcPr>
        <w:p w:rsidR="00562928" w:rsidRPr="003E27C9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3E27C9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3E27C9" w:rsidRDefault="00A73E3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="00B05F2E" w:rsidRPr="003E27C9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3E27C9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3E27C9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881" w:type="dxa"/>
        </w:tcPr>
        <w:p w:rsidR="00562928" w:rsidRPr="003E27C9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3E27C9">
            <w:rPr>
              <w:rFonts w:ascii="Times New Roman" w:eastAsia="標楷體" w:hAnsi="Times New Roman" w:cs="Times New Roman"/>
              <w:sz w:val="28"/>
            </w:rPr>
            <w:t>座號：</w:t>
          </w:r>
          <w:r w:rsidRPr="003E27C9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3E27C9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3E27C9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3E27C9" w:rsidTr="00583E0C">
      <w:tc>
        <w:tcPr>
          <w:tcW w:w="10536" w:type="dxa"/>
          <w:gridSpan w:val="4"/>
        </w:tcPr>
        <w:p w:rsidR="00562928" w:rsidRPr="003E27C9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3E27C9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3E27C9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3E27C9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3E27C9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3E27C9">
            <w:rPr>
              <w:rFonts w:ascii="Times New Roman" w:eastAsia="標楷體" w:hAnsi="Times New Roman" w:cs="Times New Roman" w:hint="eastAsia"/>
              <w:spacing w:val="-8"/>
              <w:kern w:val="0"/>
              <w:sz w:val="24"/>
              <w:szCs w:val="52"/>
            </w:rPr>
            <w:t>禁止使用電子計算器。</w:t>
          </w:r>
        </w:p>
        <w:p w:rsidR="0012496F" w:rsidRPr="003E27C9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3E27C9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3E27C9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3E27C9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3E27C9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3E27C9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3E27C9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3E27C9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3E27C9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3E27C9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3E27C9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3E27C9">
            <w:rPr>
              <w:rFonts w:ascii="Times New Roman" w:eastAsia="標楷體" w:hAnsi="Times New Roman" w:cs="Times New Roman" w:hint="eastAsia"/>
              <w:spacing w:val="-8"/>
              <w:kern w:val="0"/>
              <w:szCs w:val="52"/>
            </w:rPr>
            <w:t>本科目除專門名詞或數理公式外，應使用本國文字作答。</w:t>
          </w:r>
        </w:p>
      </w:tc>
    </w:tr>
  </w:tbl>
  <w:p w:rsidR="00562928" w:rsidRPr="003E27C9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3E27C9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7061EA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41420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635BCD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635BCD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7061EA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41420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635BCD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635BCD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104948"/>
    <w:rsid w:val="00105859"/>
    <w:rsid w:val="00113157"/>
    <w:rsid w:val="0012496F"/>
    <w:rsid w:val="00141D1E"/>
    <w:rsid w:val="00150BF4"/>
    <w:rsid w:val="001B2A40"/>
    <w:rsid w:val="001F4A31"/>
    <w:rsid w:val="00203DC0"/>
    <w:rsid w:val="00261A08"/>
    <w:rsid w:val="002A0DD5"/>
    <w:rsid w:val="002A5079"/>
    <w:rsid w:val="002E3FAB"/>
    <w:rsid w:val="0038486F"/>
    <w:rsid w:val="003B220E"/>
    <w:rsid w:val="003E27C9"/>
    <w:rsid w:val="00410909"/>
    <w:rsid w:val="00411CB4"/>
    <w:rsid w:val="00421D26"/>
    <w:rsid w:val="00467E52"/>
    <w:rsid w:val="00493D61"/>
    <w:rsid w:val="004C27BE"/>
    <w:rsid w:val="004E2F8C"/>
    <w:rsid w:val="00511372"/>
    <w:rsid w:val="00512BCD"/>
    <w:rsid w:val="00562928"/>
    <w:rsid w:val="00581978"/>
    <w:rsid w:val="00583E0C"/>
    <w:rsid w:val="00635BCD"/>
    <w:rsid w:val="0065145D"/>
    <w:rsid w:val="007061EA"/>
    <w:rsid w:val="00780021"/>
    <w:rsid w:val="007A60F9"/>
    <w:rsid w:val="007D400E"/>
    <w:rsid w:val="007F43D1"/>
    <w:rsid w:val="00805C07"/>
    <w:rsid w:val="00810A93"/>
    <w:rsid w:val="0081422D"/>
    <w:rsid w:val="00814D4A"/>
    <w:rsid w:val="008152C1"/>
    <w:rsid w:val="008C0FB6"/>
    <w:rsid w:val="00907343"/>
    <w:rsid w:val="009125D0"/>
    <w:rsid w:val="009F7437"/>
    <w:rsid w:val="00A16E6B"/>
    <w:rsid w:val="00A72A8E"/>
    <w:rsid w:val="00A73E3E"/>
    <w:rsid w:val="00A85CD3"/>
    <w:rsid w:val="00AA2B83"/>
    <w:rsid w:val="00AB56C6"/>
    <w:rsid w:val="00B04563"/>
    <w:rsid w:val="00B05F2E"/>
    <w:rsid w:val="00B62227"/>
    <w:rsid w:val="00B768AB"/>
    <w:rsid w:val="00B913B8"/>
    <w:rsid w:val="00BF35E3"/>
    <w:rsid w:val="00C16830"/>
    <w:rsid w:val="00C21DAE"/>
    <w:rsid w:val="00C306F6"/>
    <w:rsid w:val="00C54598"/>
    <w:rsid w:val="00C72A78"/>
    <w:rsid w:val="00D50114"/>
    <w:rsid w:val="00D67BDF"/>
    <w:rsid w:val="00D9036A"/>
    <w:rsid w:val="00D928E9"/>
    <w:rsid w:val="00DA3A55"/>
    <w:rsid w:val="00DC41C2"/>
    <w:rsid w:val="00E27186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D928E9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84</Characters>
  <Application>Microsoft Office Word</Application>
  <DocSecurity>0</DocSecurity>
  <Lines>4</Lines>
  <Paragraphs>5</Paragraphs>
  <ScaleCrop>false</ScaleCrop>
  <Company>moex</Company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5</cp:revision>
  <cp:lastPrinted>2020-06-12T14:00:00Z</cp:lastPrinted>
  <dcterms:created xsi:type="dcterms:W3CDTF">2026-06-23T11:16:00Z</dcterms:created>
  <dcterms:modified xsi:type="dcterms:W3CDTF">2026-06-27T00:12:00Z</dcterms:modified>
  <cp:category>1</cp:category>
</cp:coreProperties>
</file>