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22D" w:rsidRPr="00CB31EE" w:rsidRDefault="00B111E1" w:rsidP="009247B6">
      <w:pPr>
        <w:pStyle w:val="a"/>
        <w:spacing w:before="360"/>
        <w:ind w:left="640" w:hanging="640"/>
        <w:rPr>
          <w:rFonts w:cs="Times New Roman"/>
        </w:rPr>
      </w:pPr>
      <w:r w:rsidRPr="00CB31EE">
        <w:rPr>
          <w:rFonts w:cs="Times New Roman"/>
        </w:rPr>
        <w:t>由於教育普及與延長、科技及經濟進步，青少年次文化（</w:t>
      </w:r>
      <w:r w:rsidRPr="00CB31EE">
        <w:rPr>
          <w:rFonts w:cs="Times New Roman"/>
        </w:rPr>
        <w:t>adolescent subculture</w:t>
      </w:r>
      <w:r w:rsidRPr="00CB31EE">
        <w:rPr>
          <w:rFonts w:cs="Times New Roman"/>
        </w:rPr>
        <w:t>）的發展成為不可忽視的現象。請說明青少年次文化的意涵及其在教育上的功能。（</w:t>
      </w:r>
      <w:r w:rsidRPr="00CB31EE">
        <w:rPr>
          <w:rFonts w:cs="Times New Roman"/>
        </w:rPr>
        <w:t>25</w:t>
      </w:r>
      <w:r w:rsidRPr="00CB31EE">
        <w:rPr>
          <w:rFonts w:cs="Times New Roman"/>
        </w:rPr>
        <w:t>分）</w:t>
      </w:r>
    </w:p>
    <w:p w:rsidR="00B05F2E" w:rsidRPr="00CB31EE" w:rsidRDefault="00AC72C9" w:rsidP="009D34BB">
      <w:pPr>
        <w:pStyle w:val="a"/>
        <w:spacing w:before="360"/>
        <w:ind w:left="640" w:hanging="640"/>
        <w:rPr>
          <w:rFonts w:cs="Times New Roman"/>
        </w:rPr>
      </w:pPr>
      <w:r w:rsidRPr="00CB31EE">
        <w:rPr>
          <w:rFonts w:cs="Times New Roman" w:hint="eastAsia"/>
        </w:rPr>
        <w:t>教育政策執行居於教育政策規劃與教育政策評估的中介地位，具有關鍵作用。請說明那些因素影響教育政策執行，以及教育政策執行時產生抗拒現象的原因為何</w:t>
      </w:r>
      <w:r w:rsidR="00B111E1" w:rsidRPr="00CB31EE">
        <w:rPr>
          <w:rFonts w:cs="Times New Roman" w:hint="eastAsia"/>
        </w:rPr>
        <w:t>？</w:t>
      </w:r>
      <w:r w:rsidR="0081422D" w:rsidRPr="00CB31EE">
        <w:rPr>
          <w:rFonts w:cs="Times New Roman"/>
        </w:rPr>
        <w:t>（</w:t>
      </w:r>
      <w:r w:rsidR="0081422D" w:rsidRPr="00CB31EE">
        <w:rPr>
          <w:rFonts w:cs="Times New Roman"/>
        </w:rPr>
        <w:t>25</w:t>
      </w:r>
      <w:r w:rsidR="0081422D" w:rsidRPr="00CB31EE">
        <w:rPr>
          <w:rFonts w:cs="Times New Roman"/>
        </w:rPr>
        <w:t>分）</w:t>
      </w:r>
    </w:p>
    <w:p w:rsidR="00150BF4" w:rsidRPr="00CB31EE" w:rsidRDefault="00B111E1" w:rsidP="0037131F">
      <w:pPr>
        <w:pStyle w:val="a"/>
        <w:spacing w:before="360"/>
        <w:ind w:left="640" w:hanging="640"/>
        <w:rPr>
          <w:rFonts w:cs="Times New Roman"/>
        </w:rPr>
      </w:pPr>
      <w:r w:rsidRPr="00CB31EE">
        <w:rPr>
          <w:rFonts w:cs="Times New Roman" w:hint="eastAsia"/>
        </w:rPr>
        <w:t>數位轉型（</w:t>
      </w:r>
      <w:r w:rsidRPr="00CB31EE">
        <w:rPr>
          <w:rFonts w:cs="Times New Roman" w:hint="eastAsia"/>
        </w:rPr>
        <w:t>d</w:t>
      </w:r>
      <w:r w:rsidRPr="00CB31EE">
        <w:rPr>
          <w:rFonts w:cs="Times New Roman"/>
        </w:rPr>
        <w:t>igital transformation</w:t>
      </w:r>
      <w:r w:rsidRPr="00CB31EE">
        <w:rPr>
          <w:rFonts w:cs="Times New Roman" w:hint="eastAsia"/>
        </w:rPr>
        <w:t>）是數位時代的產物，也是未來社會的重要趨勢之</w:t>
      </w:r>
      <w:proofErr w:type="gramStart"/>
      <w:r w:rsidRPr="00CB31EE">
        <w:rPr>
          <w:rFonts w:cs="Times New Roman" w:hint="eastAsia"/>
        </w:rPr>
        <w:t>一</w:t>
      </w:r>
      <w:proofErr w:type="gramEnd"/>
      <w:r w:rsidRPr="00CB31EE">
        <w:rPr>
          <w:rFonts w:cs="Times New Roman" w:hint="eastAsia"/>
        </w:rPr>
        <w:t>。請說明教育數位轉型的意涵，以及學校校長如何進行數位轉型領導。</w:t>
      </w:r>
      <w:r w:rsidR="00150BF4" w:rsidRPr="00CB31EE">
        <w:rPr>
          <w:rFonts w:cs="Times New Roman"/>
        </w:rPr>
        <w:t>（</w:t>
      </w:r>
      <w:r w:rsidR="00150BF4" w:rsidRPr="00CB31EE">
        <w:rPr>
          <w:rFonts w:cs="Times New Roman"/>
        </w:rPr>
        <w:t>25</w:t>
      </w:r>
      <w:r w:rsidR="00150BF4" w:rsidRPr="00CB31EE">
        <w:rPr>
          <w:rFonts w:cs="Times New Roman"/>
        </w:rPr>
        <w:t>分）</w:t>
      </w:r>
    </w:p>
    <w:p w:rsidR="00150BF4" w:rsidRPr="00CB31EE" w:rsidRDefault="00B111E1" w:rsidP="00D53111">
      <w:pPr>
        <w:pStyle w:val="a"/>
        <w:spacing w:before="360"/>
        <w:ind w:left="640" w:hanging="640"/>
        <w:rPr>
          <w:rFonts w:cs="Times New Roman"/>
        </w:rPr>
      </w:pPr>
      <w:r w:rsidRPr="00CB31EE">
        <w:rPr>
          <w:rFonts w:cs="Times New Roman" w:hint="eastAsia"/>
        </w:rPr>
        <w:t>學校社區資源可豐富教師教學內涵及擴展學</w:t>
      </w:r>
      <w:r w:rsidR="00D53111" w:rsidRPr="00CB31EE">
        <w:rPr>
          <w:rFonts w:cs="Times New Roman" w:hint="eastAsia"/>
        </w:rPr>
        <w:t>生學</w:t>
      </w:r>
      <w:r w:rsidRPr="00CB31EE">
        <w:rPr>
          <w:rFonts w:cs="Times New Roman" w:hint="eastAsia"/>
        </w:rPr>
        <w:t>習視野。</w:t>
      </w:r>
      <w:r w:rsidR="00D53111">
        <w:rPr>
          <w:rFonts w:cs="Times New Roman" w:hint="eastAsia"/>
          <w:lang w:eastAsia="zh-HK"/>
        </w:rPr>
        <w:t>請說明</w:t>
      </w:r>
      <w:bookmarkStart w:id="0" w:name="_GoBack"/>
      <w:bookmarkEnd w:id="0"/>
      <w:r w:rsidRPr="00CB31EE">
        <w:rPr>
          <w:rFonts w:cs="Times New Roman" w:hint="eastAsia"/>
        </w:rPr>
        <w:t>社區資源可分成</w:t>
      </w:r>
      <w:r w:rsidR="00CB31EE" w:rsidRPr="00CB31EE">
        <w:rPr>
          <w:rFonts w:cs="Times New Roman" w:hint="eastAsia"/>
        </w:rPr>
        <w:t>那</w:t>
      </w:r>
      <w:r w:rsidRPr="00CB31EE">
        <w:rPr>
          <w:rFonts w:cs="Times New Roman" w:hint="eastAsia"/>
        </w:rPr>
        <w:t>些種類？學校如何有效運用社區資源？</w:t>
      </w:r>
      <w:r w:rsidRPr="00CB31EE">
        <w:rPr>
          <w:rFonts w:cs="Times New Roman"/>
        </w:rPr>
        <w:t>（</w:t>
      </w:r>
      <w:r w:rsidRPr="00CB31EE">
        <w:rPr>
          <w:rFonts w:cs="Times New Roman"/>
        </w:rPr>
        <w:t>25</w:t>
      </w:r>
      <w:r w:rsidRPr="00CB31EE">
        <w:rPr>
          <w:rFonts w:cs="Times New Roman"/>
        </w:rPr>
        <w:t>分）</w:t>
      </w:r>
    </w:p>
    <w:sectPr w:rsidR="00150BF4" w:rsidRPr="00CB31EE" w:rsidSect="00562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0E6" w:rsidRDefault="008C40E6" w:rsidP="009F7437">
      <w:r>
        <w:separator/>
      </w:r>
    </w:p>
  </w:endnote>
  <w:endnote w:type="continuationSeparator" w:id="0">
    <w:p w:rsidR="008C40E6" w:rsidRDefault="008C40E6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C13" w:rsidRDefault="00484C1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C13" w:rsidRDefault="00484C1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C13" w:rsidRDefault="00484C1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0E6" w:rsidRDefault="008C40E6" w:rsidP="009F7437">
      <w:r>
        <w:separator/>
      </w:r>
    </w:p>
  </w:footnote>
  <w:footnote w:type="continuationSeparator" w:id="0">
    <w:p w:rsidR="008C40E6" w:rsidRDefault="008C40E6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246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"/>
      <w:gridCol w:w="643"/>
    </w:tblGrid>
    <w:tr w:rsidR="00411CB4" w:rsidRPr="00CB31EE" w:rsidTr="00411CB4">
      <w:trPr>
        <w:jc w:val="right"/>
      </w:trPr>
      <w:tc>
        <w:tcPr>
          <w:tcW w:w="611" w:type="dxa"/>
          <w:noWrap/>
        </w:tcPr>
        <w:p w:rsidR="00411CB4" w:rsidRPr="00CB31EE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CB31EE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35" w:type="dxa"/>
          <w:noWrap/>
        </w:tcPr>
        <w:p w:rsidR="00411CB4" w:rsidRPr="00CB31EE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CB31EE" w:rsidTr="00411CB4">
      <w:trPr>
        <w:jc w:val="right"/>
      </w:trPr>
      <w:tc>
        <w:tcPr>
          <w:tcW w:w="611" w:type="dxa"/>
          <w:noWrap/>
        </w:tcPr>
        <w:p w:rsidR="00411CB4" w:rsidRPr="00CB31EE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CB31EE">
            <w:rPr>
              <w:rFonts w:ascii="Times New Roman" w:eastAsia="標楷體" w:hAnsi="Times New Roman" w:cs="Times New Roman" w:hint="eastAsia"/>
            </w:rPr>
            <w:t>頁次</w:t>
          </w:r>
          <w:r w:rsidRPr="00CB31EE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35" w:type="dxa"/>
          <w:noWrap/>
        </w:tcPr>
        <w:p w:rsidR="00411CB4" w:rsidRPr="00CB31EE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CB31EE">
            <w:rPr>
              <w:rFonts w:ascii="Times New Roman" w:hAnsi="Times New Roman" w:cs="Times New Roman"/>
            </w:rPr>
            <w:fldChar w:fldCharType="begin"/>
          </w:r>
          <w:r w:rsidRPr="00CB31EE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CB31EE">
            <w:rPr>
              <w:rFonts w:ascii="Times New Roman" w:hAnsi="Times New Roman" w:cs="Times New Roman"/>
            </w:rPr>
            <w:fldChar w:fldCharType="separate"/>
          </w:r>
          <w:r w:rsidR="00DC41C2" w:rsidRPr="00CB31EE">
            <w:rPr>
              <w:rFonts w:ascii="Times New Roman" w:hAnsi="Times New Roman" w:cs="Times New Roman"/>
              <w:noProof/>
            </w:rPr>
            <w:t>1</w:t>
          </w:r>
          <w:r w:rsidRPr="00CB31EE">
            <w:rPr>
              <w:rFonts w:ascii="Times New Roman" w:hAnsi="Times New Roman" w:cs="Times New Roman"/>
            </w:rPr>
            <w:fldChar w:fldCharType="end"/>
          </w:r>
          <w:r w:rsidRPr="00CB31EE">
            <w:rPr>
              <w:rFonts w:ascii="Times New Roman" w:hAnsi="Times New Roman" w:cs="Times New Roman" w:hint="eastAsia"/>
              <w:w w:val="66"/>
            </w:rPr>
            <w:t>－</w:t>
          </w:r>
          <w:r w:rsidRPr="00CB31EE">
            <w:rPr>
              <w:rFonts w:ascii="Times New Roman" w:hAnsi="Times New Roman" w:cs="Times New Roman"/>
            </w:rPr>
            <w:fldChar w:fldCharType="begin"/>
          </w:r>
          <w:r w:rsidRPr="00CB31EE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CB31EE">
            <w:rPr>
              <w:rFonts w:ascii="Times New Roman" w:hAnsi="Times New Roman" w:cs="Times New Roman"/>
            </w:rPr>
            <w:fldChar w:fldCharType="separate"/>
          </w:r>
          <w:r w:rsidR="00C306F6" w:rsidRPr="00CB31EE">
            <w:rPr>
              <w:rFonts w:ascii="Times New Roman" w:hAnsi="Times New Roman" w:cs="Times New Roman"/>
              <w:noProof/>
            </w:rPr>
            <w:t>2</w:t>
          </w:r>
          <w:r w:rsidRPr="00CB31EE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Pr="00CB31EE" w:rsidRDefault="00411CB4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316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692"/>
    </w:tblGrid>
    <w:tr w:rsidR="00411CB4" w:rsidRPr="00CB31EE" w:rsidTr="00B05F2E">
      <w:tc>
        <w:tcPr>
          <w:tcW w:w="632" w:type="dxa"/>
          <w:noWrap/>
        </w:tcPr>
        <w:p w:rsidR="00411CB4" w:rsidRPr="00CB31EE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CB31EE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CB31EE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CB31EE" w:rsidTr="00B05F2E">
      <w:tc>
        <w:tcPr>
          <w:tcW w:w="632" w:type="dxa"/>
          <w:noWrap/>
        </w:tcPr>
        <w:p w:rsidR="00411CB4" w:rsidRPr="00CB31EE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CB31EE">
            <w:rPr>
              <w:rFonts w:ascii="Times New Roman" w:eastAsia="標楷體" w:hAnsi="Times New Roman" w:cs="Times New Roman" w:hint="eastAsia"/>
            </w:rPr>
            <w:t>頁次</w:t>
          </w:r>
          <w:r w:rsidRPr="00CB31EE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CB31EE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CB31EE">
            <w:rPr>
              <w:rFonts w:ascii="Times New Roman" w:hAnsi="Times New Roman" w:cs="Times New Roman"/>
            </w:rPr>
            <w:fldChar w:fldCharType="begin"/>
          </w:r>
          <w:r w:rsidRPr="00CB31EE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CB31EE">
            <w:rPr>
              <w:rFonts w:ascii="Times New Roman" w:hAnsi="Times New Roman" w:cs="Times New Roman"/>
            </w:rPr>
            <w:fldChar w:fldCharType="separate"/>
          </w:r>
          <w:r w:rsidR="00DC41C2" w:rsidRPr="00CB31EE">
            <w:rPr>
              <w:rFonts w:ascii="Times New Roman" w:hAnsi="Times New Roman" w:cs="Times New Roman"/>
              <w:noProof/>
            </w:rPr>
            <w:t>1</w:t>
          </w:r>
          <w:r w:rsidRPr="00CB31EE">
            <w:rPr>
              <w:rFonts w:ascii="Times New Roman" w:hAnsi="Times New Roman" w:cs="Times New Roman"/>
            </w:rPr>
            <w:fldChar w:fldCharType="end"/>
          </w:r>
          <w:r w:rsidRPr="00CB31EE">
            <w:rPr>
              <w:rFonts w:ascii="Times New Roman" w:hAnsi="Times New Roman" w:cs="Times New Roman" w:hint="eastAsia"/>
              <w:w w:val="66"/>
            </w:rPr>
            <w:t>－</w:t>
          </w:r>
          <w:r w:rsidRPr="00CB31EE">
            <w:rPr>
              <w:rFonts w:ascii="Times New Roman" w:hAnsi="Times New Roman" w:cs="Times New Roman"/>
            </w:rPr>
            <w:fldChar w:fldCharType="begin"/>
          </w:r>
          <w:r w:rsidRPr="00CB31EE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CB31EE">
            <w:rPr>
              <w:rFonts w:ascii="Times New Roman" w:hAnsi="Times New Roman" w:cs="Times New Roman"/>
            </w:rPr>
            <w:fldChar w:fldCharType="separate"/>
          </w:r>
          <w:r w:rsidR="00C306F6" w:rsidRPr="00CB31EE">
            <w:rPr>
              <w:rFonts w:ascii="Times New Roman" w:hAnsi="Times New Roman" w:cs="Times New Roman"/>
              <w:noProof/>
            </w:rPr>
            <w:t>3</w:t>
          </w:r>
          <w:r w:rsidRPr="00CB31EE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Pr="00CB31EE" w:rsidRDefault="009F7437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241"/>
      <w:gridCol w:w="2881"/>
    </w:tblGrid>
    <w:tr w:rsidR="00562928" w:rsidRPr="00CB31EE" w:rsidTr="00583E0C">
      <w:tc>
        <w:tcPr>
          <w:tcW w:w="10536" w:type="dxa"/>
          <w:gridSpan w:val="4"/>
        </w:tcPr>
        <w:p w:rsidR="00562928" w:rsidRPr="00CB31EE" w:rsidRDefault="00104948" w:rsidP="007F43D1">
          <w:pPr>
            <w:pStyle w:val="a6"/>
            <w:spacing w:afterLines="50" w:after="120"/>
            <w:jc w:val="center"/>
            <w:rPr>
              <w:rFonts w:ascii="Times New Roman" w:eastAsia="標楷體" w:hAnsi="Times New Roman" w:cs="Times New Roman"/>
            </w:rPr>
          </w:pPr>
          <w:r w:rsidRPr="00CB31EE">
            <w:rPr>
              <w:rFonts w:ascii="Times New Roman" w:eastAsia="標楷體" w:hAnsi="Times New Roman" w:cs="Times New Roman"/>
              <w:sz w:val="36"/>
              <w:szCs w:val="36"/>
            </w:rPr>
            <w:t>11</w:t>
          </w:r>
          <w:r w:rsidR="007F43D1" w:rsidRPr="00CB31EE">
            <w:rPr>
              <w:rFonts w:ascii="Times New Roman" w:eastAsia="標楷體" w:hAnsi="Times New Roman" w:cs="Times New Roman"/>
              <w:sz w:val="36"/>
              <w:szCs w:val="36"/>
            </w:rPr>
            <w:t>5</w:t>
          </w:r>
          <w:r w:rsidR="00562928" w:rsidRPr="00CB31EE">
            <w:rPr>
              <w:rFonts w:ascii="Times New Roman" w:eastAsia="標楷體" w:hAnsi="Times New Roman" w:cs="Times New Roman"/>
              <w:sz w:val="36"/>
              <w:szCs w:val="36"/>
            </w:rPr>
            <w:t>年公務人員</w:t>
          </w:r>
          <w:r w:rsidR="00512BCD" w:rsidRPr="00CB31EE">
            <w:rPr>
              <w:rFonts w:ascii="Times New Roman" w:eastAsia="標楷體" w:hAnsi="Times New Roman" w:cs="Times New Roman" w:hint="eastAsia"/>
              <w:sz w:val="36"/>
              <w:szCs w:val="36"/>
            </w:rPr>
            <w:t>普通考試</w:t>
          </w:r>
          <w:r w:rsidR="00562928" w:rsidRPr="00CB31EE">
            <w:rPr>
              <w:rFonts w:ascii="Times New Roman" w:eastAsia="標楷體" w:hAnsi="Times New Roman" w:cs="Times New Roman"/>
              <w:sz w:val="36"/>
              <w:szCs w:val="36"/>
            </w:rPr>
            <w:t>試題</w:t>
          </w:r>
        </w:p>
      </w:tc>
    </w:tr>
    <w:tr w:rsidR="00562928" w:rsidRPr="00CB31EE" w:rsidTr="001F4A31">
      <w:trPr>
        <w:trHeight w:hRule="exact" w:val="340"/>
      </w:trPr>
      <w:tc>
        <w:tcPr>
          <w:tcW w:w="1120" w:type="dxa"/>
          <w:noWrap/>
        </w:tcPr>
        <w:p w:rsidR="00562928" w:rsidRPr="00CB31EE" w:rsidRDefault="00562928" w:rsidP="00907343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CB31EE">
            <w:rPr>
              <w:rFonts w:ascii="Times New Roman" w:eastAsia="標楷體" w:hAnsi="Times New Roman" w:cs="Times New Roman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CB31EE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CB31EE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CB31EE" w:rsidRDefault="00EB757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CB31EE">
            <w:rPr>
              <w:rFonts w:ascii="Times New Roman" w:eastAsia="標楷體" w:hAnsi="Times New Roman" w:cs="Times New Roman" w:hint="eastAsia"/>
              <w:sz w:val="28"/>
            </w:rPr>
            <w:t>教育行政</w:t>
          </w:r>
        </w:p>
      </w:tc>
    </w:tr>
    <w:tr w:rsidR="00562928" w:rsidRPr="00CB31EE" w:rsidTr="001F4A31">
      <w:trPr>
        <w:trHeight w:hRule="exact" w:val="340"/>
      </w:trPr>
      <w:tc>
        <w:tcPr>
          <w:tcW w:w="1120" w:type="dxa"/>
          <w:noWrap/>
        </w:tcPr>
        <w:p w:rsidR="00562928" w:rsidRPr="00CB31EE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CB31EE">
            <w:rPr>
              <w:rFonts w:ascii="Times New Roman" w:eastAsia="標楷體" w:hAnsi="Times New Roman" w:cs="Times New Roman"/>
              <w:sz w:val="28"/>
            </w:rPr>
            <w:t>科目</w:t>
          </w:r>
        </w:p>
      </w:tc>
      <w:tc>
        <w:tcPr>
          <w:tcW w:w="294" w:type="dxa"/>
          <w:noWrap/>
        </w:tcPr>
        <w:p w:rsidR="00562928" w:rsidRPr="00CB31EE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CB31EE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CB31EE" w:rsidRDefault="00EB757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  <w:szCs w:val="28"/>
            </w:rPr>
          </w:pPr>
          <w:r w:rsidRPr="00CB31EE">
            <w:rPr>
              <w:rFonts w:ascii="Times New Roman" w:eastAsia="標楷體" w:hAnsi="Times New Roman" w:cs="Times New Roman"/>
              <w:sz w:val="28"/>
              <w:szCs w:val="28"/>
            </w:rPr>
            <w:t>教育概要</w:t>
          </w:r>
        </w:p>
      </w:tc>
    </w:tr>
    <w:tr w:rsidR="00562928" w:rsidRPr="00CB31EE" w:rsidTr="00DC41C2">
      <w:trPr>
        <w:trHeight w:val="312"/>
      </w:trPr>
      <w:tc>
        <w:tcPr>
          <w:tcW w:w="1120" w:type="dxa"/>
          <w:noWrap/>
        </w:tcPr>
        <w:p w:rsidR="00562928" w:rsidRPr="00CB31EE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CB31EE">
            <w:rPr>
              <w:rFonts w:ascii="Times New Roman" w:eastAsia="標楷體" w:hAnsi="Times New Roman" w:cs="Times New Roman"/>
              <w:sz w:val="28"/>
            </w:rPr>
            <w:t>考試時間</w:t>
          </w:r>
        </w:p>
      </w:tc>
      <w:tc>
        <w:tcPr>
          <w:tcW w:w="294" w:type="dxa"/>
          <w:noWrap/>
        </w:tcPr>
        <w:p w:rsidR="00562928" w:rsidRPr="00CB31EE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CB31EE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6241" w:type="dxa"/>
          <w:tcMar>
            <w:left w:w="57" w:type="dxa"/>
          </w:tcMar>
        </w:tcPr>
        <w:p w:rsidR="00562928" w:rsidRPr="00CB31EE" w:rsidRDefault="00A73E3E" w:rsidP="00C306F6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CB31EE">
            <w:rPr>
              <w:rFonts w:ascii="Times New Roman" w:eastAsia="標楷體" w:hAnsi="Times New Roman" w:cs="Times New Roman" w:hint="eastAsia"/>
              <w:sz w:val="28"/>
            </w:rPr>
            <w:t>1</w:t>
          </w:r>
          <w:r w:rsidR="00B05F2E" w:rsidRPr="00CB31EE">
            <w:rPr>
              <w:rFonts w:ascii="Times New Roman" w:eastAsia="標楷體" w:hAnsi="Times New Roman" w:cs="Times New Roman" w:hint="eastAsia"/>
              <w:sz w:val="28"/>
            </w:rPr>
            <w:t>小時</w:t>
          </w:r>
          <w:r w:rsidRPr="00CB31EE">
            <w:rPr>
              <w:rFonts w:ascii="Times New Roman" w:eastAsia="標楷體" w:hAnsi="Times New Roman" w:cs="Times New Roman" w:hint="eastAsia"/>
              <w:sz w:val="28"/>
            </w:rPr>
            <w:t>30</w:t>
          </w:r>
          <w:r w:rsidRPr="00CB31EE">
            <w:rPr>
              <w:rFonts w:ascii="Times New Roman" w:eastAsia="標楷體" w:hAnsi="Times New Roman" w:cs="Times New Roman" w:hint="eastAsia"/>
              <w:sz w:val="28"/>
            </w:rPr>
            <w:t>分</w:t>
          </w:r>
        </w:p>
      </w:tc>
      <w:tc>
        <w:tcPr>
          <w:tcW w:w="2881" w:type="dxa"/>
        </w:tcPr>
        <w:p w:rsidR="00562928" w:rsidRPr="00CB31EE" w:rsidRDefault="00562928" w:rsidP="00DC41C2">
          <w:pPr>
            <w:pStyle w:val="a6"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CB31EE">
            <w:rPr>
              <w:rFonts w:ascii="Times New Roman" w:eastAsia="標楷體" w:hAnsi="Times New Roman" w:cs="Times New Roman"/>
              <w:sz w:val="28"/>
            </w:rPr>
            <w:t>座號：</w:t>
          </w:r>
          <w:r w:rsidRPr="00CB31EE">
            <w:rPr>
              <w:rFonts w:ascii="Times New Roman" w:eastAsia="標楷體" w:hAnsi="Times New Roman" w:cs="Times New Roman"/>
              <w:sz w:val="28"/>
              <w:u w:val="single"/>
            </w:rPr>
            <w:t xml:space="preserve">　　　　　</w:t>
          </w:r>
          <w:r w:rsidR="00DC41C2" w:rsidRPr="00CB31EE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  <w:r w:rsidRPr="00CB31EE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</w:p>
      </w:tc>
    </w:tr>
    <w:tr w:rsidR="00562928" w:rsidRPr="00CB31EE" w:rsidTr="00583E0C">
      <w:tc>
        <w:tcPr>
          <w:tcW w:w="10536" w:type="dxa"/>
          <w:gridSpan w:val="4"/>
        </w:tcPr>
        <w:p w:rsidR="00562928" w:rsidRPr="00CB31EE" w:rsidRDefault="00562928" w:rsidP="00C306F6">
          <w:pPr>
            <w:pStyle w:val="a6"/>
            <w:autoSpaceDN/>
            <w:spacing w:beforeLines="50" w:before="120" w:line="260" w:lineRule="exact"/>
            <w:rPr>
              <w:rFonts w:ascii="Times New Roman" w:eastAsia="標楷體" w:hAnsi="Times New Roman" w:cs="Times New Roman"/>
              <w:sz w:val="24"/>
            </w:rPr>
          </w:pPr>
          <w:r w:rsidRPr="00CB31EE">
            <w:rPr>
              <w:rFonts w:ascii="Times New Roman" w:eastAsia="標楷體" w:hAnsi="Times New Roman" w:cs="Times New Roman" w:hint="eastAsia"/>
              <w:spacing w:val="-12"/>
              <w:sz w:val="24"/>
            </w:rPr>
            <w:t>※</w:t>
          </w:r>
          <w:r w:rsidRPr="00CB31EE">
            <w:rPr>
              <w:rFonts w:ascii="Times New Roman" w:eastAsia="標楷體" w:hAnsi="Times New Roman" w:cs="Times New Roman"/>
              <w:spacing w:val="-12"/>
              <w:sz w:val="24"/>
            </w:rPr>
            <w:t>注意</w:t>
          </w:r>
          <w:r w:rsidRPr="00CB31EE">
            <w:rPr>
              <w:rFonts w:ascii="Times New Roman" w:eastAsia="標楷體" w:hAnsi="Times New Roman" w:cs="Times New Roman"/>
              <w:sz w:val="24"/>
            </w:rPr>
            <w:t>：</w:t>
          </w:r>
          <w:r w:rsidR="0012496F" w:rsidRPr="00CB31EE">
            <w:rPr>
              <w:rFonts w:ascii="Times New Roman" w:eastAsia="標楷體" w:hAnsi="Times New Roman" w:cs="Times New Roman" w:hint="eastAsia"/>
              <w:sz w:val="24"/>
            </w:rPr>
            <w:t></w:t>
          </w:r>
          <w:r w:rsidR="00484C13">
            <w:rPr>
              <w:rFonts w:ascii="Times New Roman" w:eastAsia="標楷體" w:hAnsi="Times New Roman" w:cs="Times New Roman" w:hint="eastAsia"/>
              <w:spacing w:val="-8"/>
              <w:kern w:val="0"/>
              <w:sz w:val="24"/>
              <w:szCs w:val="52"/>
              <w:lang w:eastAsia="zh-HK"/>
            </w:rPr>
            <w:t>禁止</w:t>
          </w:r>
          <w:r w:rsidRPr="00CB31EE">
            <w:rPr>
              <w:rFonts w:ascii="Times New Roman" w:eastAsia="標楷體" w:hAnsi="Times New Roman" w:cs="Times New Roman" w:hint="eastAsia"/>
              <w:spacing w:val="-8"/>
              <w:kern w:val="0"/>
              <w:sz w:val="24"/>
              <w:szCs w:val="52"/>
            </w:rPr>
            <w:t>使用電子計算器。</w:t>
          </w:r>
        </w:p>
        <w:p w:rsidR="0012496F" w:rsidRPr="00CB31EE" w:rsidRDefault="00511372" w:rsidP="00C306F6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w w:val="95"/>
              <w:kern w:val="0"/>
              <w:szCs w:val="52"/>
            </w:rPr>
          </w:pPr>
          <w:r w:rsidRPr="00CB31EE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CB31EE">
            <w:rPr>
              <w:rFonts w:ascii="Times New Roman" w:eastAsia="標楷體" w:hAnsi="Times New Roman" w:cs="Times New Roman"/>
              <w:kern w:val="0"/>
              <w:szCs w:val="52"/>
            </w:rPr>
            <w:t></w:t>
          </w:r>
          <w:proofErr w:type="gramStart"/>
          <w:r w:rsidR="0012496F" w:rsidRPr="00CB31EE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不必抄題</w:t>
          </w:r>
          <w:proofErr w:type="gramEnd"/>
          <w:r w:rsidR="0012496F" w:rsidRPr="00CB31EE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，作答時請將試題</w:t>
          </w:r>
          <w:proofErr w:type="gramStart"/>
          <w:r w:rsidR="0012496F" w:rsidRPr="00CB31EE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題</w:t>
          </w:r>
          <w:proofErr w:type="gramEnd"/>
          <w:r w:rsidR="007D400E" w:rsidRPr="00CB31EE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號及答案依照順序寫在</w:t>
          </w:r>
          <w:r w:rsidR="0012496F" w:rsidRPr="00CB31EE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試卷上，於本試題上作答者，不予計分。</w:t>
          </w:r>
        </w:p>
        <w:p w:rsidR="0012496F" w:rsidRPr="00CB31EE" w:rsidRDefault="00511372" w:rsidP="00907343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</w:rPr>
          </w:pPr>
          <w:r w:rsidRPr="00CB31EE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CB31EE">
            <w:rPr>
              <w:rFonts w:ascii="Times New Roman" w:eastAsia="標楷體" w:hAnsi="Times New Roman" w:cs="Times New Roman" w:hint="eastAsia"/>
              <w:kern w:val="0"/>
              <w:szCs w:val="52"/>
            </w:rPr>
            <w:t></w:t>
          </w:r>
          <w:r w:rsidR="0012496F" w:rsidRPr="00CB31EE">
            <w:rPr>
              <w:rFonts w:ascii="Times New Roman" w:eastAsia="標楷體" w:hAnsi="Times New Roman" w:cs="Times New Roman" w:hint="eastAsia"/>
              <w:spacing w:val="-8"/>
              <w:kern w:val="0"/>
              <w:szCs w:val="52"/>
            </w:rPr>
            <w:t>本科目除專門名詞或數理公式外，應使用本國文字作答。</w:t>
          </w:r>
        </w:p>
      </w:tc>
    </w:tr>
  </w:tbl>
  <w:p w:rsidR="00562928" w:rsidRPr="00CB31EE" w:rsidRDefault="00562928" w:rsidP="00562928">
    <w:pPr>
      <w:pStyle w:val="a6"/>
      <w:spacing w:line="14" w:lineRule="exact"/>
      <w:rPr>
        <w:rFonts w:ascii="Times New Roman" w:hAnsi="Times New Roman" w:cs="Times New Roman"/>
      </w:rPr>
    </w:pPr>
    <w:r w:rsidRPr="00CB31EE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431800</wp:posOffset>
              </wp:positionH>
              <wp:positionV relativeFrom="topMargin">
                <wp:posOffset>540385</wp:posOffset>
              </wp:positionV>
              <wp:extent cx="1282065" cy="704215"/>
              <wp:effectExtent l="0" t="0" r="13335" b="635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065" cy="704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a"/>
                            <w:tblW w:w="124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27"/>
                            <w:gridCol w:w="657"/>
                          </w:tblGrid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EB7578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40920</w:t>
                                </w:r>
                              </w:p>
                            </w:tc>
                          </w:tr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D53111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D53111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34pt;margin-top:42.55pt;width:100.95pt;height:55.4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" filled="f" stroked="f" strokeweight=".5pt">
              <v:textbox inset="0,0,0,0">
                <w:txbxContent>
                  <w:tbl>
                    <w:tblPr>
                      <w:tblStyle w:val="aa"/>
                      <w:tblW w:w="1246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27"/>
                      <w:gridCol w:w="657"/>
                    </w:tblGrid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EB7578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40920</w:t>
                          </w:r>
                        </w:p>
                      </w:tc>
                    </w:tr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D53111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D53111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Default="00562928"/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F4773"/>
    <w:multiLevelType w:val="multilevel"/>
    <w:tmpl w:val="6EE817EE"/>
    <w:name w:val="題目"/>
    <w:lvl w:ilvl="0">
      <w:start w:val="1"/>
      <w:numFmt w:val="decimal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" w15:restartNumberingAfterBreak="0">
    <w:nsid w:val="60031EC5"/>
    <w:multiLevelType w:val="multilevel"/>
    <w:tmpl w:val="DFA667BC"/>
    <w:lvl w:ilvl="0">
      <w:start w:val="1"/>
      <w:numFmt w:val="taiwaneseCountingThousand"/>
      <w:lvlRestart w:val="0"/>
      <w:pStyle w:val="a"/>
      <w:suff w:val="nothing"/>
      <w:lvlText w:val="%1、"/>
      <w:lvlJc w:val="left"/>
      <w:pPr>
        <w:ind w:left="766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674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453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7020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587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29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862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429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10132" w:hanging="1695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A13AA"/>
    <w:rsid w:val="00104948"/>
    <w:rsid w:val="00105859"/>
    <w:rsid w:val="00113157"/>
    <w:rsid w:val="0012496F"/>
    <w:rsid w:val="00141D1E"/>
    <w:rsid w:val="00150BF4"/>
    <w:rsid w:val="001B2A40"/>
    <w:rsid w:val="001F4A31"/>
    <w:rsid w:val="00203DC0"/>
    <w:rsid w:val="00261A08"/>
    <w:rsid w:val="002965C1"/>
    <w:rsid w:val="002A0DD5"/>
    <w:rsid w:val="002A5079"/>
    <w:rsid w:val="002E3FAB"/>
    <w:rsid w:val="0037131F"/>
    <w:rsid w:val="0038486F"/>
    <w:rsid w:val="003B220E"/>
    <w:rsid w:val="003C170F"/>
    <w:rsid w:val="00410909"/>
    <w:rsid w:val="00411CB4"/>
    <w:rsid w:val="00421D26"/>
    <w:rsid w:val="00467E52"/>
    <w:rsid w:val="00484C13"/>
    <w:rsid w:val="00493D61"/>
    <w:rsid w:val="004E2F8C"/>
    <w:rsid w:val="00511372"/>
    <w:rsid w:val="00512BCD"/>
    <w:rsid w:val="00562928"/>
    <w:rsid w:val="00581978"/>
    <w:rsid w:val="00583E0C"/>
    <w:rsid w:val="005F2577"/>
    <w:rsid w:val="0065145D"/>
    <w:rsid w:val="00780021"/>
    <w:rsid w:val="007A60F9"/>
    <w:rsid w:val="007D400E"/>
    <w:rsid w:val="007F43D1"/>
    <w:rsid w:val="00810A93"/>
    <w:rsid w:val="0081422D"/>
    <w:rsid w:val="00814D4A"/>
    <w:rsid w:val="008152C1"/>
    <w:rsid w:val="008C0FB6"/>
    <w:rsid w:val="008C40E6"/>
    <w:rsid w:val="00907343"/>
    <w:rsid w:val="009125D0"/>
    <w:rsid w:val="009247B6"/>
    <w:rsid w:val="009D34BB"/>
    <w:rsid w:val="009F7437"/>
    <w:rsid w:val="00A16E6B"/>
    <w:rsid w:val="00A506A3"/>
    <w:rsid w:val="00A72A8E"/>
    <w:rsid w:val="00A73E3E"/>
    <w:rsid w:val="00A8205A"/>
    <w:rsid w:val="00A843CF"/>
    <w:rsid w:val="00AA2B83"/>
    <w:rsid w:val="00AB56C6"/>
    <w:rsid w:val="00AC72C9"/>
    <w:rsid w:val="00B04563"/>
    <w:rsid w:val="00B05F2E"/>
    <w:rsid w:val="00B111E1"/>
    <w:rsid w:val="00B62227"/>
    <w:rsid w:val="00B768AB"/>
    <w:rsid w:val="00B913B8"/>
    <w:rsid w:val="00BF35E3"/>
    <w:rsid w:val="00C16830"/>
    <w:rsid w:val="00C21DAE"/>
    <w:rsid w:val="00C306F6"/>
    <w:rsid w:val="00C45E7B"/>
    <w:rsid w:val="00C54598"/>
    <w:rsid w:val="00C72A78"/>
    <w:rsid w:val="00CB31EE"/>
    <w:rsid w:val="00CC270A"/>
    <w:rsid w:val="00D50114"/>
    <w:rsid w:val="00D53111"/>
    <w:rsid w:val="00D67BDF"/>
    <w:rsid w:val="00D9036A"/>
    <w:rsid w:val="00D928E9"/>
    <w:rsid w:val="00DA3A55"/>
    <w:rsid w:val="00DC41C2"/>
    <w:rsid w:val="00E27186"/>
    <w:rsid w:val="00EB7578"/>
    <w:rsid w:val="00F63CF9"/>
    <w:rsid w:val="00FC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semiHidden/>
    <w:qFormat/>
    <w:rsid w:val="00C72A78"/>
    <w:pPr>
      <w:widowControl w:val="0"/>
      <w:overflowPunct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新細明12"/>
    <w:next w:val="a0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</w:rPr>
  </w:style>
  <w:style w:type="paragraph" w:customStyle="1" w:styleId="11">
    <w:name w:val="新細明11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">
    <w:name w:val="申論"/>
    <w:qFormat/>
    <w:rsid w:val="00D928E9"/>
    <w:pPr>
      <w:numPr>
        <w:numId w:val="1"/>
      </w:numPr>
      <w:overflowPunct w:val="0"/>
      <w:snapToGrid w:val="0"/>
      <w:spacing w:beforeLines="100" w:before="100"/>
      <w:ind w:left="2" w:hangingChars="200" w:hanging="200"/>
      <w:jc w:val="both"/>
    </w:pPr>
    <w:rPr>
      <w:rFonts w:ascii="Times New Roman" w:eastAsia="標楷體" w:hAnsi="Times New Roman"/>
      <w:sz w:val="32"/>
    </w:rPr>
  </w:style>
  <w:style w:type="paragraph" w:customStyle="1" w:styleId="a4">
    <w:name w:val="申論選項"/>
    <w:basedOn w:val="a"/>
    <w:qFormat/>
    <w:rsid w:val="00150BF4"/>
    <w:pPr>
      <w:widowControl w:val="0"/>
      <w:numPr>
        <w:numId w:val="0"/>
      </w:numPr>
      <w:spacing w:beforeLines="0" w:before="0"/>
      <w:ind w:left="964" w:hanging="329"/>
    </w:pPr>
  </w:style>
  <w:style w:type="paragraph" w:customStyle="1" w:styleId="a5">
    <w:name w:val="申論表格"/>
    <w:basedOn w:val="a4"/>
    <w:next w:val="a4"/>
    <w:qFormat/>
    <w:rsid w:val="00C54598"/>
    <w:pPr>
      <w:ind w:left="0" w:firstLine="0"/>
      <w:jc w:val="center"/>
    </w:pPr>
    <w:rPr>
      <w:sz w:val="28"/>
    </w:rPr>
  </w:style>
  <w:style w:type="paragraph" w:styleId="a6">
    <w:name w:val="header"/>
    <w:basedOn w:val="a0"/>
    <w:link w:val="a7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rsid w:val="009F7437"/>
    <w:rPr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rsid w:val="009F7437"/>
    <w:rPr>
      <w:sz w:val="20"/>
      <w:szCs w:val="20"/>
    </w:rPr>
  </w:style>
  <w:style w:type="table" w:styleId="aa">
    <w:name w:val="Table Grid"/>
    <w:basedOn w:val="a2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0"/>
    <w:link w:val="ac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0"/>
    <w:uiPriority w:val="34"/>
    <w:semiHidden/>
    <w:qFormat/>
    <w:rsid w:val="000A13A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265</Characters>
  <Application>Microsoft Office Word</Application>
  <DocSecurity>0</DocSecurity>
  <Lines>2</Lines>
  <Paragraphs>1</Paragraphs>
  <ScaleCrop>false</ScaleCrop>
  <Company>moex</Company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12</cp:revision>
  <cp:lastPrinted>2020-06-12T14:00:00Z</cp:lastPrinted>
  <dcterms:created xsi:type="dcterms:W3CDTF">2026-06-23T12:47:00Z</dcterms:created>
  <dcterms:modified xsi:type="dcterms:W3CDTF">2026-06-26T09:03:00Z</dcterms:modified>
  <cp:category>2</cp:category>
</cp:coreProperties>
</file>