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0B9" w:rsidRPr="004270B9" w:rsidRDefault="004270B9" w:rsidP="004270B9">
      <w:pPr>
        <w:pStyle w:val="a"/>
        <w:spacing w:before="360"/>
        <w:ind w:left="632" w:hanging="632"/>
        <w:rPr>
          <w:spacing w:val="-2"/>
        </w:rPr>
      </w:pPr>
      <w:r w:rsidRPr="004270B9">
        <w:rPr>
          <w:spacing w:val="-2"/>
        </w:rPr>
        <w:t>自日治時期以迄當代，臺灣新文學的發展，醫師往往作為社會文化運動的領導者，同時又身兼文學作家，樹立文學的新典範。請舉兩位既是醫師又是作家的代表作品，分析其文學所具有的時代精神與藝術表現。（</w:t>
      </w:r>
      <w:r w:rsidRPr="004270B9">
        <w:rPr>
          <w:spacing w:val="-2"/>
        </w:rPr>
        <w:t>25</w:t>
      </w:r>
      <w:r w:rsidRPr="004270B9">
        <w:rPr>
          <w:spacing w:val="-2"/>
        </w:rPr>
        <w:t>分）</w:t>
      </w:r>
    </w:p>
    <w:p w:rsidR="004270B9" w:rsidRDefault="004270B9" w:rsidP="004270B9">
      <w:pPr>
        <w:pStyle w:val="a"/>
        <w:spacing w:before="360"/>
        <w:ind w:left="640" w:hanging="640"/>
      </w:pPr>
      <w:r>
        <w:t>王國維在《人間詞話》書中，曾引用三位宋代詞人作品，提出所謂「人生三境界」之說，分別是第一境「昨夜西風凋碧樹。獨上高樓，望盡天涯路」（晏殊）、第二境「衣帶漸寬終不悔，為伊消得人憔悴」（柳永）、第三境「眾裡尋他千百度，驀然回首，那人卻在，燈火闌珊處」（辛棄疾），請申論此說之意涵。（</w:t>
      </w:r>
      <w:r>
        <w:t>25</w:t>
      </w:r>
      <w:r>
        <w:t>分）</w:t>
      </w:r>
    </w:p>
    <w:p w:rsidR="004270B9" w:rsidRDefault="004270B9" w:rsidP="004270B9">
      <w:pPr>
        <w:pStyle w:val="a"/>
        <w:spacing w:before="360"/>
        <w:ind w:left="640" w:hanging="640"/>
      </w:pPr>
      <w:r>
        <w:t>古代山水詩有很多動人的文學風景，請就所知，舉出一到兩</w:t>
      </w:r>
      <w:r>
        <w:rPr>
          <w:rFonts w:hint="eastAsia"/>
        </w:rPr>
        <w:t>位</w:t>
      </w:r>
      <w:r>
        <w:t>作家</w:t>
      </w:r>
      <w:r>
        <w:rPr>
          <w:rFonts w:hint="eastAsia"/>
        </w:rPr>
        <w:t>，</w:t>
      </w:r>
      <w:r>
        <w:t>說明其山水詩的特色</w:t>
      </w:r>
      <w:r>
        <w:t>。（</w:t>
      </w:r>
      <w:r>
        <w:t>25</w:t>
      </w:r>
      <w:r>
        <w:t>分）</w:t>
      </w:r>
    </w:p>
    <w:p w:rsidR="00D45F6B" w:rsidRDefault="00D45F6B" w:rsidP="00D45F6B">
      <w:pPr>
        <w:pStyle w:val="a"/>
        <w:spacing w:before="360"/>
        <w:ind w:left="640" w:hanging="640"/>
      </w:pPr>
      <w:r>
        <w:t>文學館具有四大功能，分別為「展覽與推廣」、</w:t>
      </w:r>
      <w:r w:rsidR="004270B9">
        <w:t>「教育與服務」、「典藏與保存」及「研究與學術」。請就參觀文學館</w:t>
      </w:r>
      <w:r w:rsidR="004270B9">
        <w:rPr>
          <w:rFonts w:hint="eastAsia"/>
        </w:rPr>
        <w:t>以</w:t>
      </w:r>
      <w:r w:rsidR="004270B9">
        <w:t>及</w:t>
      </w:r>
      <w:bookmarkStart w:id="0" w:name="_GoBack"/>
      <w:bookmarkEnd w:id="0"/>
      <w:r>
        <w:t>參與其相關活動的經驗，加以論述之。（</w:t>
      </w:r>
      <w:r>
        <w:t>25</w:t>
      </w:r>
      <w:r>
        <w:t>分）</w:t>
      </w:r>
    </w:p>
    <w:p w:rsidR="00D45F6B" w:rsidRDefault="00D45F6B" w:rsidP="00D45F6B">
      <w:pPr>
        <w:snapToGrid w:val="0"/>
      </w:pPr>
    </w:p>
    <w:p w:rsidR="00150BF4" w:rsidRPr="00D45F6B" w:rsidRDefault="00150BF4" w:rsidP="00D45F6B"/>
    <w:sectPr w:rsidR="00150BF4" w:rsidRPr="00D45F6B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A9E" w:rsidRDefault="00D12A9E" w:rsidP="009F7437">
      <w:r>
        <w:separator/>
      </w:r>
    </w:p>
  </w:endnote>
  <w:endnote w:type="continuationSeparator" w:id="0">
    <w:p w:rsidR="00D12A9E" w:rsidRDefault="00D12A9E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563" w:rsidRDefault="00B0456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563" w:rsidRDefault="00B0456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563" w:rsidRDefault="00B045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A9E" w:rsidRDefault="00D12A9E" w:rsidP="009F7437">
      <w:r>
        <w:separator/>
      </w:r>
    </w:p>
  </w:footnote>
  <w:footnote w:type="continuationSeparator" w:id="0">
    <w:p w:rsidR="00D12A9E" w:rsidRDefault="00D12A9E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Tr="00411CB4">
      <w:trPr>
        <w:jc w:val="right"/>
      </w:trPr>
      <w:tc>
        <w:tcPr>
          <w:tcW w:w="611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635" w:type="dxa"/>
          <w:noWrap/>
        </w:tcPr>
        <w:p w:rsidR="00411CB4" w:rsidRPr="00562928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Tr="00411CB4">
      <w:trPr>
        <w:jc w:val="right"/>
      </w:trPr>
      <w:tc>
        <w:tcPr>
          <w:tcW w:w="611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635" w:type="dxa"/>
          <w:noWrap/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DC41C2">
            <w:rPr>
              <w:rFonts w:ascii="Times New Roman" w:hAnsi="Times New Roman" w:cs="Times New Roman"/>
              <w:noProof/>
            </w:rPr>
            <w:t>1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C306F6">
            <w:rPr>
              <w:rFonts w:ascii="Times New Roman" w:hAnsi="Times New Roman" w:cs="Times New Roman"/>
              <w:noProof/>
            </w:rPr>
            <w:t>2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Default="00411CB4" w:rsidP="00141D1E">
    <w:pPr>
      <w:pStyle w:val="a6"/>
      <w:spacing w:line="10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Tr="00B05F2E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562928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Tr="00B05F2E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DC41C2">
            <w:rPr>
              <w:rFonts w:ascii="Times New Roman" w:hAnsi="Times New Roman" w:cs="Times New Roman"/>
              <w:noProof/>
            </w:rPr>
            <w:t>1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C306F6">
            <w:rPr>
              <w:rFonts w:ascii="Times New Roman" w:hAnsi="Times New Roman" w:cs="Times New Roman"/>
              <w:noProof/>
            </w:rPr>
            <w:t>3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Default="009F7437" w:rsidP="00141D1E">
    <w:pPr>
      <w:pStyle w:val="a6"/>
      <w:spacing w:line="10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Tr="00583E0C">
      <w:tc>
        <w:tcPr>
          <w:tcW w:w="10536" w:type="dxa"/>
          <w:gridSpan w:val="4"/>
        </w:tcPr>
        <w:p w:rsidR="00562928" w:rsidRPr="00F63CF9" w:rsidRDefault="00104948" w:rsidP="007F43D1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7F43D1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F63CF9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512BCD" w:rsidRPr="00512BCD">
            <w:rPr>
              <w:rFonts w:ascii="Times New Roman" w:eastAsia="標楷體" w:hAnsi="Times New Roman" w:cs="Times New Roman" w:hint="eastAsia"/>
              <w:sz w:val="36"/>
              <w:szCs w:val="36"/>
            </w:rPr>
            <w:t>普通考試</w:t>
          </w:r>
          <w:r w:rsidR="00562928" w:rsidRPr="00F63CF9">
            <w:rPr>
              <w:rFonts w:ascii="Times New Roman" w:eastAsia="標楷體" w:hAnsi="Times New Roman" w:cs="Times New Roman"/>
              <w:sz w:val="36"/>
              <w:szCs w:val="36"/>
            </w:rPr>
            <w:t>試題</w:t>
          </w:r>
        </w:p>
      </w:tc>
    </w:tr>
    <w:tr w:rsidR="00562928" w:rsidTr="001F4A31">
      <w:trPr>
        <w:trHeight w:hRule="exact" w:val="340"/>
      </w:trPr>
      <w:tc>
        <w:tcPr>
          <w:tcW w:w="1120" w:type="dxa"/>
          <w:noWrap/>
        </w:tcPr>
        <w:p w:rsidR="00562928" w:rsidRPr="009F7437" w:rsidRDefault="00562928" w:rsidP="00907343">
          <w:pPr>
            <w:pStyle w:val="a6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9F7437" w:rsidRDefault="00562928" w:rsidP="00C306F6">
          <w:pPr>
            <w:pStyle w:val="a6"/>
            <w:autoSpaceDN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B04563" w:rsidRDefault="00D45F6B" w:rsidP="00C306F6">
          <w:pPr>
            <w:pStyle w:val="a6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文</w:t>
          </w:r>
          <w:r>
            <w:rPr>
              <w:rFonts w:ascii="Times New Roman" w:eastAsia="標楷體" w:hAnsi="Times New Roman"/>
              <w:sz w:val="28"/>
            </w:rPr>
            <w:t>化行政</w:t>
          </w:r>
        </w:p>
      </w:tc>
    </w:tr>
    <w:tr w:rsidR="00562928" w:rsidTr="001F4A31">
      <w:trPr>
        <w:trHeight w:hRule="exact" w:val="340"/>
      </w:trPr>
      <w:tc>
        <w:tcPr>
          <w:tcW w:w="1120" w:type="dxa"/>
          <w:noWrap/>
        </w:tcPr>
        <w:p w:rsidR="00562928" w:rsidRPr="009F7437" w:rsidRDefault="00562928" w:rsidP="00C306F6">
          <w:pPr>
            <w:pStyle w:val="a6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9F7437" w:rsidRDefault="00562928" w:rsidP="00C306F6">
          <w:pPr>
            <w:pStyle w:val="a6"/>
            <w:autoSpaceDN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1F4A31" w:rsidRDefault="00D45F6B" w:rsidP="00C306F6">
          <w:pPr>
            <w:pStyle w:val="a6"/>
            <w:autoSpaceDN/>
            <w:spacing w:line="280" w:lineRule="exact"/>
            <w:rPr>
              <w:rFonts w:ascii="Times New Roman" w:eastAsia="標楷體" w:hAnsi="Times New Roman"/>
              <w:sz w:val="28"/>
              <w:szCs w:val="28"/>
            </w:rPr>
          </w:pPr>
          <w:r>
            <w:rPr>
              <w:rFonts w:ascii="Times New Roman" w:eastAsia="標楷體" w:hAnsi="Times New Roman" w:hint="eastAsia"/>
              <w:sz w:val="28"/>
              <w:szCs w:val="28"/>
            </w:rPr>
            <w:t>本</w:t>
          </w:r>
          <w:r>
            <w:rPr>
              <w:rFonts w:ascii="Times New Roman" w:eastAsia="標楷體" w:hAnsi="Times New Roman"/>
              <w:sz w:val="28"/>
              <w:szCs w:val="28"/>
            </w:rPr>
            <w:t>國</w:t>
          </w:r>
          <w:r>
            <w:rPr>
              <w:rFonts w:ascii="Times New Roman" w:eastAsia="標楷體" w:hAnsi="Times New Roman" w:hint="eastAsia"/>
              <w:sz w:val="28"/>
              <w:szCs w:val="28"/>
            </w:rPr>
            <w:t>文學概</w:t>
          </w:r>
          <w:r>
            <w:rPr>
              <w:rFonts w:ascii="Times New Roman" w:eastAsia="標楷體" w:hAnsi="Times New Roman"/>
              <w:sz w:val="28"/>
              <w:szCs w:val="28"/>
            </w:rPr>
            <w:t>要</w:t>
          </w:r>
        </w:p>
      </w:tc>
    </w:tr>
    <w:tr w:rsidR="00562928" w:rsidTr="00DC41C2">
      <w:trPr>
        <w:trHeight w:val="312"/>
      </w:trPr>
      <w:tc>
        <w:tcPr>
          <w:tcW w:w="1120" w:type="dxa"/>
          <w:noWrap/>
        </w:tcPr>
        <w:p w:rsidR="00562928" w:rsidRPr="009F7437" w:rsidRDefault="00562928" w:rsidP="00C306F6">
          <w:pPr>
            <w:pStyle w:val="a6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9F7437" w:rsidRDefault="00562928" w:rsidP="00C306F6">
          <w:pPr>
            <w:pStyle w:val="a6"/>
            <w:autoSpaceDN/>
            <w:spacing w:line="280" w:lineRule="exact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203DC0" w:rsidRDefault="00A73E3E" w:rsidP="00C306F6">
          <w:pPr>
            <w:pStyle w:val="a6"/>
            <w:autoSpaceDN/>
            <w:spacing w:line="280" w:lineRule="exact"/>
            <w:jc w:val="left"/>
            <w:rPr>
              <w:rFonts w:eastAsia="標楷體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1</w:t>
          </w:r>
          <w:r w:rsidR="00B05F2E">
            <w:rPr>
              <w:rFonts w:ascii="Times New Roman" w:eastAsia="標楷體" w:hAnsi="Times New Roman" w:hint="eastAsia"/>
              <w:sz w:val="28"/>
            </w:rPr>
            <w:t>小時</w:t>
          </w:r>
          <w:r>
            <w:rPr>
              <w:rFonts w:ascii="Times New Roman" w:eastAsia="標楷體" w:hAnsi="Times New Roman" w:hint="eastAsia"/>
              <w:sz w:val="28"/>
            </w:rPr>
            <w:t>30</w:t>
          </w:r>
          <w:r>
            <w:rPr>
              <w:rFonts w:ascii="Times New Roman" w:eastAsia="標楷體" w:hAnsi="Times New Roman" w:hint="eastAsia"/>
              <w:sz w:val="28"/>
            </w:rPr>
            <w:t>分</w:t>
          </w:r>
        </w:p>
      </w:tc>
      <w:tc>
        <w:tcPr>
          <w:tcW w:w="2881" w:type="dxa"/>
        </w:tcPr>
        <w:p w:rsidR="00562928" w:rsidRPr="00203DC0" w:rsidRDefault="00562928" w:rsidP="00DC41C2">
          <w:pPr>
            <w:pStyle w:val="a6"/>
            <w:spacing w:line="280" w:lineRule="exact"/>
            <w:jc w:val="left"/>
            <w:rPr>
              <w:rFonts w:eastAsia="標楷體"/>
              <w:sz w:val="28"/>
            </w:rPr>
          </w:pPr>
          <w:r w:rsidRPr="00203DC0">
            <w:rPr>
              <w:rFonts w:eastAsia="標楷體"/>
              <w:sz w:val="28"/>
            </w:rPr>
            <w:t>座號：</w:t>
          </w:r>
          <w:r w:rsidRPr="00203DC0">
            <w:rPr>
              <w:rFonts w:eastAsia="標楷體"/>
              <w:sz w:val="28"/>
              <w:u w:val="single"/>
            </w:rPr>
            <w:t xml:space="preserve">　　　　　</w:t>
          </w:r>
          <w:r w:rsidR="00DC41C2" w:rsidRPr="00203DC0">
            <w:rPr>
              <w:rFonts w:eastAsia="標楷體"/>
              <w:sz w:val="28"/>
              <w:u w:val="single"/>
            </w:rPr>
            <w:t xml:space="preserve">　</w:t>
          </w:r>
          <w:r w:rsidRPr="00203DC0">
            <w:rPr>
              <w:rFonts w:eastAsia="標楷體"/>
              <w:sz w:val="28"/>
              <w:u w:val="single"/>
            </w:rPr>
            <w:t xml:space="preserve">　</w:t>
          </w:r>
        </w:p>
      </w:tc>
    </w:tr>
    <w:tr w:rsidR="00562928" w:rsidTr="00583E0C">
      <w:tc>
        <w:tcPr>
          <w:tcW w:w="10536" w:type="dxa"/>
          <w:gridSpan w:val="4"/>
        </w:tcPr>
        <w:p w:rsidR="00562928" w:rsidRPr="0012496F" w:rsidRDefault="00562928" w:rsidP="00C306F6">
          <w:pPr>
            <w:pStyle w:val="a6"/>
            <w:autoSpaceDN/>
            <w:spacing w:beforeLines="50" w:before="120" w:line="260" w:lineRule="exact"/>
            <w:rPr>
              <w:rFonts w:eastAsia="標楷體"/>
              <w:sz w:val="24"/>
            </w:rPr>
          </w:pPr>
          <w:r w:rsidRPr="002E3FAB">
            <w:rPr>
              <w:rFonts w:asciiTheme="minorEastAsia" w:eastAsia="標楷體" w:hAnsiTheme="minorEastAsia" w:hint="eastAsia"/>
              <w:spacing w:val="-12"/>
              <w:sz w:val="24"/>
            </w:rPr>
            <w:t>※</w:t>
          </w:r>
          <w:r w:rsidRPr="002E3FAB">
            <w:rPr>
              <w:rFonts w:eastAsia="標楷體"/>
              <w:spacing w:val="-12"/>
              <w:sz w:val="24"/>
            </w:rPr>
            <w:t>注意</w:t>
          </w:r>
          <w:r w:rsidRPr="00203DC0">
            <w:rPr>
              <w:rFonts w:eastAsia="標楷體"/>
              <w:sz w:val="24"/>
            </w:rPr>
            <w:t>：</w:t>
          </w:r>
          <w:r w:rsidR="0012496F">
            <w:rPr>
              <w:rFonts w:eastAsia="標楷體" w:hint="eastAsia"/>
              <w:sz w:val="24"/>
            </w:rPr>
            <w:t></w:t>
          </w:r>
          <w:r w:rsidRPr="00B62227">
            <w:rPr>
              <w:rFonts w:eastAsia="標楷體" w:cs="Times New Roman" w:hint="eastAsia"/>
              <w:spacing w:val="-8"/>
              <w:kern w:val="0"/>
              <w:sz w:val="24"/>
              <w:szCs w:val="52"/>
            </w:rPr>
            <w:t>禁止使用電子計算器。</w:t>
          </w:r>
        </w:p>
        <w:p w:rsidR="0012496F" w:rsidRPr="0012496F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>
            <w:rPr>
              <w:rFonts w:ascii="Times New Roman" w:eastAsia="標楷體" w:hAnsi="標楷體" w:cs="Times New Roman"/>
              <w:kern w:val="0"/>
              <w:szCs w:val="52"/>
            </w:rPr>
            <w:tab/>
          </w:r>
          <w:r w:rsidR="0012496F">
            <w:rPr>
              <w:rFonts w:ascii="Times New Roman" w:eastAsia="標楷體" w:hAnsi="標楷體" w:cs="Times New Roman"/>
              <w:kern w:val="0"/>
              <w:szCs w:val="52"/>
            </w:rPr>
            <w:t></w:t>
          </w:r>
          <w:r w:rsidR="0012496F" w:rsidRPr="00B62227">
            <w:rPr>
              <w:rFonts w:ascii="Times New Roman" w:eastAsia="標楷體" w:hAnsi="標楷體" w:cs="Times New Roman"/>
              <w:spacing w:val="-8"/>
              <w:kern w:val="0"/>
              <w:szCs w:val="52"/>
            </w:rPr>
            <w:t>不必抄題，作答時請將試題題</w:t>
          </w:r>
          <w:r w:rsidR="007D400E" w:rsidRPr="00B62227">
            <w:rPr>
              <w:rFonts w:ascii="Times New Roman" w:eastAsia="標楷體" w:hAnsi="標楷體" w:cs="Times New Roman"/>
              <w:spacing w:val="-8"/>
              <w:kern w:val="0"/>
              <w:szCs w:val="52"/>
            </w:rPr>
            <w:t>號及答案依照順序寫在</w:t>
          </w:r>
          <w:r w:rsidR="0012496F" w:rsidRPr="00B62227">
            <w:rPr>
              <w:rFonts w:ascii="Times New Roman" w:eastAsia="標楷體" w:hAnsi="標楷體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203DC0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eastAsia="標楷體"/>
            </w:rPr>
          </w:pPr>
          <w:r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B62227">
            <w:rPr>
              <w:rFonts w:ascii="Times New Roman" w:eastAsia="標楷體" w:hAnsi="標楷體" w:cs="Times New Roman" w:hint="eastAsia"/>
              <w:spacing w:val="-8"/>
              <w:kern w:val="0"/>
              <w:szCs w:val="52"/>
            </w:rPr>
            <w:t>本科目除專門名詞或數理公式外，應使用本國文字作答。</w:t>
          </w:r>
        </w:p>
      </w:tc>
    </w:tr>
  </w:tbl>
  <w:p w:rsidR="00562928" w:rsidRPr="00562928" w:rsidRDefault="00562928" w:rsidP="00562928">
    <w:pPr>
      <w:pStyle w:val="a6"/>
      <w:spacing w:line="14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D45F6B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40830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4270B9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4270B9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D45F6B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40830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270B9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270B9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0C1DE3"/>
    <w:rsid w:val="00104948"/>
    <w:rsid w:val="00105859"/>
    <w:rsid w:val="00113157"/>
    <w:rsid w:val="0012496F"/>
    <w:rsid w:val="00141D1E"/>
    <w:rsid w:val="00150BF4"/>
    <w:rsid w:val="001B2A40"/>
    <w:rsid w:val="001F4A31"/>
    <w:rsid w:val="00203DC0"/>
    <w:rsid w:val="00261A08"/>
    <w:rsid w:val="002A0DD5"/>
    <w:rsid w:val="002A5079"/>
    <w:rsid w:val="002E3FAB"/>
    <w:rsid w:val="0038486F"/>
    <w:rsid w:val="003B220E"/>
    <w:rsid w:val="00410909"/>
    <w:rsid w:val="00411CB4"/>
    <w:rsid w:val="00421D26"/>
    <w:rsid w:val="004270B9"/>
    <w:rsid w:val="00467E52"/>
    <w:rsid w:val="00493D61"/>
    <w:rsid w:val="004E2F8C"/>
    <w:rsid w:val="00511372"/>
    <w:rsid w:val="00512BCD"/>
    <w:rsid w:val="00562928"/>
    <w:rsid w:val="00581978"/>
    <w:rsid w:val="00583E0C"/>
    <w:rsid w:val="0065145D"/>
    <w:rsid w:val="00780021"/>
    <w:rsid w:val="007A60F9"/>
    <w:rsid w:val="007D400E"/>
    <w:rsid w:val="007F43D1"/>
    <w:rsid w:val="00810A93"/>
    <w:rsid w:val="0081422D"/>
    <w:rsid w:val="00814D4A"/>
    <w:rsid w:val="008152C1"/>
    <w:rsid w:val="008C0FB6"/>
    <w:rsid w:val="00907343"/>
    <w:rsid w:val="009125D0"/>
    <w:rsid w:val="009F7437"/>
    <w:rsid w:val="00A16E6B"/>
    <w:rsid w:val="00A72A8E"/>
    <w:rsid w:val="00A73E3E"/>
    <w:rsid w:val="00AA2B83"/>
    <w:rsid w:val="00AB56C6"/>
    <w:rsid w:val="00B04563"/>
    <w:rsid w:val="00B05F2E"/>
    <w:rsid w:val="00B62227"/>
    <w:rsid w:val="00B768AB"/>
    <w:rsid w:val="00B913B8"/>
    <w:rsid w:val="00BF35E3"/>
    <w:rsid w:val="00C16830"/>
    <w:rsid w:val="00C21DAE"/>
    <w:rsid w:val="00C306F6"/>
    <w:rsid w:val="00C54598"/>
    <w:rsid w:val="00C72A78"/>
    <w:rsid w:val="00D12A9E"/>
    <w:rsid w:val="00D45F6B"/>
    <w:rsid w:val="00D50114"/>
    <w:rsid w:val="00D67BDF"/>
    <w:rsid w:val="00D9036A"/>
    <w:rsid w:val="00D928E9"/>
    <w:rsid w:val="00DA3A55"/>
    <w:rsid w:val="00DC41C2"/>
    <w:rsid w:val="00E27186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D928E9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>moex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3</cp:revision>
  <cp:lastPrinted>2020-06-12T14:00:00Z</cp:lastPrinted>
  <dcterms:created xsi:type="dcterms:W3CDTF">2026-06-23T08:38:00Z</dcterms:created>
  <dcterms:modified xsi:type="dcterms:W3CDTF">2026-06-25T01:26:00Z</dcterms:modified>
</cp:coreProperties>
</file>